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D" w:rsidRPr="00257BDD" w:rsidRDefault="00257BDD" w:rsidP="00257BDD">
      <w:pPr>
        <w:pBdr>
          <w:top w:val="single" w:sz="2" w:space="0" w:color="DBE9F9"/>
          <w:left w:val="single" w:sz="2" w:space="0" w:color="DDDDDD"/>
          <w:bottom w:val="single" w:sz="2" w:space="0" w:color="DFECF9"/>
          <w:right w:val="single" w:sz="2" w:space="0" w:color="DDDDDD"/>
        </w:pBdr>
        <w:shd w:val="clear" w:color="auto" w:fill="FFFFFF"/>
        <w:spacing w:after="167" w:line="352" w:lineRule="atLeast"/>
        <w:ind w:left="167" w:right="167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it-IT"/>
        </w:rPr>
      </w:pPr>
      <w:r w:rsidRPr="00257BDD">
        <w:rPr>
          <w:rFonts w:ascii="Times New Roman" w:eastAsia="Times New Roman" w:hAnsi="Times New Roman" w:cs="Times New Roman"/>
          <w:b/>
          <w:bCs/>
          <w:sz w:val="35"/>
          <w:szCs w:val="35"/>
          <w:lang w:eastAsia="it-IT"/>
        </w:rPr>
        <w:t>Ambiente</w:t>
      </w:r>
    </w:p>
    <w:tbl>
      <w:tblPr>
        <w:tblW w:w="80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7"/>
      </w:tblGrid>
      <w:tr w:rsidR="00257BDD" w:rsidRPr="00257BDD" w:rsidTr="00257BDD">
        <w:trPr>
          <w:tblCellSpacing w:w="15" w:type="dxa"/>
        </w:trPr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7BDD" w:rsidRPr="00257BDD" w:rsidRDefault="00257BDD" w:rsidP="00257B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257BD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it-IT"/>
              </w:rPr>
              <w:t>Recensito da:</w:t>
            </w:r>
            <w:r w:rsidRPr="00257BDD">
              <w:rPr>
                <w:rFonts w:ascii="Arial" w:eastAsia="Times New Roman" w:hAnsi="Arial" w:cs="Arial"/>
                <w:color w:val="666666"/>
                <w:sz w:val="20"/>
                <w:lang w:eastAsia="it-IT"/>
              </w:rPr>
              <w:t> </w:t>
            </w:r>
            <w:hyperlink r:id="rId4" w:history="1">
              <w:r w:rsidRPr="00257BDD">
                <w:rPr>
                  <w:rFonts w:ascii="Arial" w:eastAsia="Times New Roman" w:hAnsi="Arial" w:cs="Arial"/>
                  <w:color w:val="0077CC"/>
                  <w:sz w:val="20"/>
                  <w:lang w:eastAsia="it-IT"/>
                </w:rPr>
                <w:t>Redazione</w:t>
              </w:r>
            </w:hyperlink>
          </w:p>
          <w:p w:rsidR="00257BDD" w:rsidRPr="00257BDD" w:rsidRDefault="00257BDD" w:rsidP="00257B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257BDD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it-IT"/>
              </w:rPr>
              <w:t>Voto complessivo:</w:t>
            </w:r>
            <w:r w:rsidRPr="00257BDD">
              <w:rPr>
                <w:rFonts w:ascii="Arial" w:eastAsia="Times New Roman" w:hAnsi="Arial" w:cs="Arial"/>
                <w:color w:val="666666"/>
                <w:sz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it-IT"/>
              </w:rPr>
              <w:drawing>
                <wp:inline distT="0" distB="0" distL="0" distR="0">
                  <wp:extent cx="744220" cy="170180"/>
                  <wp:effectExtent l="19050" t="0" r="0" b="0"/>
                  <wp:docPr id="1" name="Immagine 1" descr="http://www.placesonline.com/images/rating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cesonline.com/images/rating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BDD" w:rsidRPr="00257BDD" w:rsidRDefault="00257BDD" w:rsidP="00257BD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666666"/>
          <w:lang w:eastAsia="it-IT"/>
        </w:rPr>
      </w:pPr>
      <w:hyperlink r:id="rId6" w:history="1">
        <w:r>
          <w:rPr>
            <w:rFonts w:ascii="Arial" w:eastAsia="Times New Roman" w:hAnsi="Arial" w:cs="Arial"/>
            <w:noProof/>
            <w:color w:val="666666"/>
            <w:lang w:eastAsia="it-IT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76500" cy="1638300"/>
              <wp:effectExtent l="19050" t="0" r="0" b="0"/>
              <wp:wrapSquare wrapText="bothSides"/>
              <wp:docPr id="2" name="Immagine 2" descr="6612_cayo_coco_spiaggia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6612_cayo_coco_spiaggia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63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257BDD" w:rsidRPr="00257BDD" w:rsidRDefault="00257BDD" w:rsidP="00257BD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666666"/>
          <w:lang w:eastAsia="it-IT"/>
        </w:rPr>
      </w:pPr>
      <w:r w:rsidRPr="00257BDD">
        <w:rPr>
          <w:rFonts w:ascii="Arial" w:eastAsia="Times New Roman" w:hAnsi="Arial" w:cs="Arial"/>
          <w:color w:val="666666"/>
          <w:lang w:eastAsia="it-IT"/>
        </w:rPr>
        <w:t>Cuba, la più grande delle isole caraibiche, ha una superficie di circa 110.000 di kmq. e una popolazione di 12.000.000 circa di abitanti, di cui oltre due milioni vivono a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L’Havana</w:t>
      </w:r>
      <w:r w:rsidRPr="00257BDD">
        <w:rPr>
          <w:rFonts w:ascii="Arial" w:eastAsia="Times New Roman" w:hAnsi="Arial" w:cs="Arial"/>
          <w:color w:val="666666"/>
          <w:lang w:eastAsia="it-IT"/>
        </w:rPr>
        <w:t xml:space="preserve">, capitale politica e culturale dell’isola. Altre città importanti </w:t>
      </w:r>
      <w:proofErr w:type="spellStart"/>
      <w:r w:rsidRPr="00257BDD">
        <w:rPr>
          <w:rFonts w:ascii="Arial" w:eastAsia="Times New Roman" w:hAnsi="Arial" w:cs="Arial"/>
          <w:color w:val="666666"/>
          <w:lang w:eastAsia="it-IT"/>
        </w:rPr>
        <w:t>sono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Varadero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, soprattutto dal punto di vista turistico grazie alle sue meravigliose spiagge,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Trinidad</w:t>
      </w:r>
      <w:r w:rsidRPr="00257BDD">
        <w:rPr>
          <w:rFonts w:ascii="Arial" w:eastAsia="Times New Roman" w:hAnsi="Arial" w:cs="Arial"/>
          <w:color w:val="666666"/>
          <w:lang w:eastAsia="it-IT"/>
        </w:rPr>
        <w:t>,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Santiago de Cuba </w:t>
      </w:r>
      <w:r w:rsidRPr="00257BDD">
        <w:rPr>
          <w:rFonts w:ascii="Arial" w:eastAsia="Times New Roman" w:hAnsi="Arial" w:cs="Arial"/>
          <w:color w:val="666666"/>
          <w:lang w:eastAsia="it-IT"/>
        </w:rPr>
        <w:t>e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Holguin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 xml:space="preserve">, che più rappresentano il caldo sud-est dell’isola e la popolazione di colore. A Cuba si trova inoltre la base militare statunitense </w:t>
      </w:r>
      <w:proofErr w:type="spellStart"/>
      <w:r w:rsidRPr="00257BDD">
        <w:rPr>
          <w:rFonts w:ascii="Arial" w:eastAsia="Times New Roman" w:hAnsi="Arial" w:cs="Arial"/>
          <w:color w:val="666666"/>
          <w:lang w:eastAsia="it-IT"/>
        </w:rPr>
        <w:t>di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Guantanamo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.</w:t>
      </w:r>
    </w:p>
    <w:p w:rsidR="00257BDD" w:rsidRPr="00257BDD" w:rsidRDefault="00257BDD" w:rsidP="00257BD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666666"/>
          <w:lang w:eastAsia="it-IT"/>
        </w:rPr>
      </w:pPr>
      <w:r w:rsidRPr="00257BDD">
        <w:rPr>
          <w:rFonts w:ascii="Arial" w:eastAsia="Times New Roman" w:hAnsi="Arial" w:cs="Arial"/>
          <w:color w:val="666666"/>
          <w:lang w:eastAsia="it-IT"/>
        </w:rPr>
        <w:t>Governata dal 1959 dal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Leader Maximo Fidel Castro</w:t>
      </w:r>
      <w:r w:rsidRPr="00257BDD">
        <w:rPr>
          <w:rFonts w:ascii="Arial" w:eastAsia="Times New Roman" w:hAnsi="Arial" w:cs="Arial"/>
          <w:color w:val="666666"/>
          <w:lang w:eastAsia="it-IT"/>
        </w:rPr>
        <w:t>, che succedette a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Batista</w:t>
      </w:r>
      <w:r w:rsidRPr="00257BDD">
        <w:rPr>
          <w:rFonts w:ascii="Arial" w:eastAsia="Times New Roman" w:hAnsi="Arial" w:cs="Arial"/>
          <w:color w:val="666666"/>
          <w:lang w:eastAsia="it-IT"/>
        </w:rPr>
        <w:t>anche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 xml:space="preserve"> grazie all’aiuto di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Ernesto “Che” Guevara</w:t>
      </w:r>
      <w:r w:rsidRPr="00257BDD">
        <w:rPr>
          <w:rFonts w:ascii="Arial" w:eastAsia="Times New Roman" w:hAnsi="Arial" w:cs="Arial"/>
          <w:color w:val="666666"/>
          <w:lang w:eastAsia="it-IT"/>
        </w:rPr>
        <w:t>, l’isola rappresenta uno degli ultimi baluardi di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Stato socialista</w:t>
      </w:r>
      <w:r w:rsidRPr="00257BDD">
        <w:rPr>
          <w:rFonts w:ascii="Arial" w:eastAsia="Times New Roman" w:hAnsi="Arial" w:cs="Arial"/>
          <w:color w:val="666666"/>
          <w:lang w:eastAsia="it-IT"/>
        </w:rPr>
        <w:t> al mondo, e anche a causa della sua posizione geografica (pochi km dalle coste U.S.A.) e all’embargo, nel corso degli anni (soprattutto ’60 e ’70) ha rischiato spesso di entrare in conflitto con gli americani.</w:t>
      </w:r>
    </w:p>
    <w:p w:rsidR="00257BDD" w:rsidRPr="00257BDD" w:rsidRDefault="00257BDD" w:rsidP="00257BD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666666"/>
          <w:lang w:eastAsia="it-IT"/>
        </w:rPr>
      </w:pPr>
      <w:r w:rsidRPr="00257BDD">
        <w:rPr>
          <w:rFonts w:ascii="Arial" w:eastAsia="Times New Roman" w:hAnsi="Arial" w:cs="Arial"/>
          <w:color w:val="666666"/>
          <w:lang w:eastAsia="it-IT"/>
        </w:rPr>
        <w:t>Cuba si trova al centro del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Mar dei Carabi</w:t>
      </w:r>
      <w:r w:rsidRPr="00257BDD">
        <w:rPr>
          <w:rFonts w:ascii="Arial" w:eastAsia="Times New Roman" w:hAnsi="Arial" w:cs="Arial"/>
          <w:color w:val="666666"/>
          <w:lang w:eastAsia="it-IT"/>
        </w:rPr>
        <w:t xml:space="preserve">, non lontana dalle coste messicane, da quelle della Florida e dalla Giamaica. La principale catena montuosa è quella </w:t>
      </w:r>
      <w:proofErr w:type="spellStart"/>
      <w:r w:rsidRPr="00257BDD">
        <w:rPr>
          <w:rFonts w:ascii="Arial" w:eastAsia="Times New Roman" w:hAnsi="Arial" w:cs="Arial"/>
          <w:color w:val="666666"/>
          <w:lang w:eastAsia="it-IT"/>
        </w:rPr>
        <w:t>della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Sierra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 Madre</w:t>
      </w:r>
      <w:r w:rsidRPr="00257BDD">
        <w:rPr>
          <w:rFonts w:ascii="Arial" w:eastAsia="Times New Roman" w:hAnsi="Arial" w:cs="Arial"/>
          <w:color w:val="666666"/>
          <w:lang w:eastAsia="it-IT"/>
        </w:rPr>
        <w:t>, e la vetta più alta del paese è costituita dal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Pico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 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Tarquino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 </w:t>
      </w:r>
      <w:r w:rsidRPr="00257BDD">
        <w:rPr>
          <w:rFonts w:ascii="Arial" w:eastAsia="Times New Roman" w:hAnsi="Arial" w:cs="Arial"/>
          <w:color w:val="666666"/>
          <w:lang w:eastAsia="it-IT"/>
        </w:rPr>
        <w:t xml:space="preserve">(alto quasi 1.800 </w:t>
      </w:r>
      <w:proofErr w:type="spellStart"/>
      <w:r w:rsidRPr="00257BDD">
        <w:rPr>
          <w:rFonts w:ascii="Arial" w:eastAsia="Times New Roman" w:hAnsi="Arial" w:cs="Arial"/>
          <w:color w:val="666666"/>
          <w:lang w:eastAsia="it-IT"/>
        </w:rPr>
        <w:t>mt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.). Il fiume più lungo è il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Rio Cauto</w:t>
      </w:r>
      <w:r w:rsidRPr="00257BDD">
        <w:rPr>
          <w:rFonts w:ascii="Arial" w:eastAsia="Times New Roman" w:hAnsi="Arial" w:cs="Arial"/>
          <w:color w:val="666666"/>
          <w:lang w:eastAsia="it-IT"/>
        </w:rPr>
        <w:t>, che si trova nella parte orientale dell’isola, mentre le principali isole sono la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Isla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 de La 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Juventude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 </w:t>
      </w:r>
      <w:r w:rsidRPr="00257BDD">
        <w:rPr>
          <w:rFonts w:ascii="Arial" w:eastAsia="Times New Roman" w:hAnsi="Arial" w:cs="Arial"/>
          <w:color w:val="666666"/>
          <w:lang w:eastAsia="it-IT"/>
        </w:rPr>
        <w:t>e quella di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Cayo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 Largo</w:t>
      </w:r>
      <w:r w:rsidRPr="00257BDD">
        <w:rPr>
          <w:rFonts w:ascii="Arial" w:eastAsia="Times New Roman" w:hAnsi="Arial" w:cs="Arial"/>
          <w:color w:val="666666"/>
          <w:lang w:eastAsia="it-IT"/>
        </w:rPr>
        <w:t>, situate ad ovest del paese.</w:t>
      </w:r>
    </w:p>
    <w:p w:rsidR="00257BDD" w:rsidRPr="00257BDD" w:rsidRDefault="00257BDD" w:rsidP="00257BD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666666"/>
          <w:lang w:eastAsia="it-IT"/>
        </w:rPr>
      </w:pPr>
      <w:r w:rsidRPr="00257BDD">
        <w:rPr>
          <w:rFonts w:ascii="Arial" w:eastAsia="Times New Roman" w:hAnsi="Arial" w:cs="Arial"/>
          <w:color w:val="666666"/>
          <w:lang w:eastAsia="it-IT"/>
        </w:rPr>
        <w:t>Le maggiori attrazioni sono rappresentate dalle bellezze naturali e culturali, come le splendide spiagge di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Varadero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,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Cayo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 Coco</w:t>
      </w:r>
      <w:r w:rsidRPr="00257BDD">
        <w:rPr>
          <w:rFonts w:ascii="Arial" w:eastAsia="Times New Roman" w:hAnsi="Arial" w:cs="Arial"/>
          <w:color w:val="666666"/>
          <w:lang w:eastAsia="it-IT"/>
        </w:rPr>
        <w:t> e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Cayo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 Largo</w:t>
      </w:r>
      <w:r w:rsidRPr="00257BDD">
        <w:rPr>
          <w:rFonts w:ascii="Arial" w:eastAsia="Times New Roman" w:hAnsi="Arial" w:cs="Arial"/>
          <w:color w:val="666666"/>
          <w:lang w:eastAsia="it-IT"/>
        </w:rPr>
        <w:t>, oppure le città e le tradizioni di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Santiago de Cuba</w:t>
      </w:r>
      <w:r w:rsidRPr="00257BDD">
        <w:rPr>
          <w:rFonts w:ascii="Arial" w:eastAsia="Times New Roman" w:hAnsi="Arial" w:cs="Arial"/>
          <w:color w:val="666666"/>
          <w:lang w:eastAsia="it-IT"/>
        </w:rPr>
        <w:t> e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Holguin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 e, naturalmente, la capitale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Habana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. </w:t>
      </w:r>
      <w:r w:rsidRPr="00257BDD">
        <w:rPr>
          <w:rFonts w:ascii="Arial" w:eastAsia="Times New Roman" w:hAnsi="Arial" w:cs="Arial"/>
          <w:color w:val="666666"/>
          <w:lang w:eastAsia="it-IT"/>
        </w:rPr>
        <w:br/>
      </w:r>
      <w:r w:rsidRPr="00257BDD">
        <w:rPr>
          <w:rFonts w:ascii="Arial" w:eastAsia="Times New Roman" w:hAnsi="Arial" w:cs="Arial"/>
          <w:color w:val="666666"/>
          <w:lang w:eastAsia="it-IT"/>
        </w:rPr>
        <w:br/>
        <w:t>Grazie alla conformazione del suo territorio e al clima di tipo tropicale, Cuba offre ai visitatori una vegetazione ricca e varia, tra cui si possono ammirare numerose specie di piante come le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palme </w:t>
      </w:r>
      <w:r w:rsidRPr="00257BDD">
        <w:rPr>
          <w:rFonts w:ascii="Arial" w:eastAsia="Times New Roman" w:hAnsi="Arial" w:cs="Arial"/>
          <w:color w:val="666666"/>
          <w:lang w:eastAsia="it-IT"/>
        </w:rPr>
        <w:t>o il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jaguey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 xml:space="preserve"> (una varietà locale del fico) e di fiori, sempre molto grandi e colorati. Cuba è inoltre famosa in tutto il mondo per </w:t>
      </w:r>
      <w:proofErr w:type="spellStart"/>
      <w:r w:rsidRPr="00257BDD">
        <w:rPr>
          <w:rFonts w:ascii="Arial" w:eastAsia="Times New Roman" w:hAnsi="Arial" w:cs="Arial"/>
          <w:color w:val="666666"/>
          <w:lang w:eastAsia="it-IT"/>
        </w:rPr>
        <w:t>il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tabacco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 che cresce sul suo territorio, dalla sua lavorazione nascono infatti alcuni dei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sigari</w:t>
      </w:r>
      <w:r w:rsidRPr="00257BDD">
        <w:rPr>
          <w:rFonts w:ascii="Arial" w:eastAsia="Times New Roman" w:hAnsi="Arial" w:cs="Arial"/>
          <w:color w:val="666666"/>
          <w:lang w:eastAsia="it-IT"/>
        </w:rPr>
        <w:t> (generalmente più grandi e più dolci al palato rispetto a quelli italiani) migliori al mondo, come i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Cohiba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 </w:t>
      </w:r>
      <w:r w:rsidRPr="00257BDD">
        <w:rPr>
          <w:rFonts w:ascii="Arial" w:eastAsia="Times New Roman" w:hAnsi="Arial" w:cs="Arial"/>
          <w:color w:val="666666"/>
          <w:lang w:eastAsia="it-IT"/>
        </w:rPr>
        <w:t>o i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Montecristo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.</w:t>
      </w:r>
    </w:p>
    <w:p w:rsidR="00257BDD" w:rsidRPr="00257BDD" w:rsidRDefault="00257BDD" w:rsidP="00257BD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666666"/>
          <w:lang w:eastAsia="it-IT"/>
        </w:rPr>
      </w:pPr>
      <w:r w:rsidRPr="00257BDD">
        <w:rPr>
          <w:rFonts w:ascii="Arial" w:eastAsia="Times New Roman" w:hAnsi="Arial" w:cs="Arial"/>
          <w:color w:val="666666"/>
          <w:lang w:eastAsia="it-IT"/>
        </w:rPr>
        <w:t>Anche la fauna è molto ricca e variegata, con numerose specie di uccelli tropicali, tra cui il 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colibri</w:t>
      </w:r>
      <w:proofErr w:type="spellEnd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 </w:t>
      </w:r>
      <w:r w:rsidRPr="00257BDD">
        <w:rPr>
          <w:rFonts w:ascii="Arial" w:eastAsia="Times New Roman" w:hAnsi="Arial" w:cs="Arial"/>
          <w:color w:val="666666"/>
          <w:lang w:eastAsia="it-IT"/>
        </w:rPr>
        <w:t>e numerose razze di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pappagalli</w:t>
      </w:r>
      <w:r w:rsidRPr="00257BDD">
        <w:rPr>
          <w:rFonts w:ascii="Arial" w:eastAsia="Times New Roman" w:hAnsi="Arial" w:cs="Arial"/>
          <w:color w:val="666666"/>
          <w:lang w:eastAsia="it-IT"/>
        </w:rPr>
        <w:t>,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pesci tropicali</w:t>
      </w:r>
      <w:r w:rsidRPr="00257BDD">
        <w:rPr>
          <w:rFonts w:ascii="Arial" w:eastAsia="Times New Roman" w:hAnsi="Arial" w:cs="Arial"/>
          <w:color w:val="666666"/>
          <w:lang w:eastAsia="it-IT"/>
        </w:rPr>
        <w:t> e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rettili </w:t>
      </w:r>
      <w:r w:rsidRPr="00257BDD">
        <w:rPr>
          <w:rFonts w:ascii="Arial" w:eastAsia="Times New Roman" w:hAnsi="Arial" w:cs="Arial"/>
          <w:color w:val="666666"/>
          <w:lang w:eastAsia="it-IT"/>
        </w:rPr>
        <w:t>di varie dimensioni, dai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serpenti </w:t>
      </w:r>
      <w:r w:rsidRPr="00257BDD">
        <w:rPr>
          <w:rFonts w:ascii="Arial" w:eastAsia="Times New Roman" w:hAnsi="Arial" w:cs="Arial"/>
          <w:color w:val="666666"/>
          <w:lang w:eastAsia="it-IT"/>
        </w:rPr>
        <w:t>ai grandi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alligatori</w:t>
      </w:r>
      <w:r w:rsidRPr="00257BDD">
        <w:rPr>
          <w:rFonts w:ascii="Arial" w:eastAsia="Times New Roman" w:hAnsi="Arial" w:cs="Arial"/>
          <w:color w:val="666666"/>
          <w:lang w:eastAsia="it-IT"/>
        </w:rPr>
        <w:t>. Molto interessante è anche la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 xml:space="preserve">flora </w:t>
      </w:r>
      <w:proofErr w:type="spellStart"/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marina</w:t>
      </w:r>
      <w:r w:rsidRPr="00257BDD">
        <w:rPr>
          <w:rFonts w:ascii="Arial" w:eastAsia="Times New Roman" w:hAnsi="Arial" w:cs="Arial"/>
          <w:color w:val="666666"/>
          <w:lang w:eastAsia="it-IT"/>
        </w:rPr>
        <w:t>¸con</w:t>
      </w:r>
      <w:proofErr w:type="spellEnd"/>
      <w:r w:rsidRPr="00257BDD">
        <w:rPr>
          <w:rFonts w:ascii="Arial" w:eastAsia="Times New Roman" w:hAnsi="Arial" w:cs="Arial"/>
          <w:color w:val="666666"/>
          <w:lang w:eastAsia="it-IT"/>
        </w:rPr>
        <w:t>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pesci tropicali</w:t>
      </w:r>
      <w:r w:rsidRPr="00257BDD">
        <w:rPr>
          <w:rFonts w:ascii="Arial" w:eastAsia="Times New Roman" w:hAnsi="Arial" w:cs="Arial"/>
          <w:color w:val="666666"/>
          <w:lang w:eastAsia="it-IT"/>
        </w:rPr>
        <w:t>,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mante</w:t>
      </w:r>
      <w:r w:rsidRPr="00257BDD">
        <w:rPr>
          <w:rFonts w:ascii="Arial" w:eastAsia="Times New Roman" w:hAnsi="Arial" w:cs="Arial"/>
          <w:color w:val="666666"/>
          <w:lang w:eastAsia="it-IT"/>
        </w:rPr>
        <w:t>,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squali</w:t>
      </w:r>
      <w:r w:rsidRPr="00257BDD">
        <w:rPr>
          <w:rFonts w:ascii="Arial" w:eastAsia="Times New Roman" w:hAnsi="Arial" w:cs="Arial"/>
          <w:color w:val="666666"/>
          <w:lang w:eastAsia="it-IT"/>
        </w:rPr>
        <w:t> e </w:t>
      </w:r>
      <w:r w:rsidRPr="00257BDD">
        <w:rPr>
          <w:rFonts w:ascii="Arial" w:eastAsia="Times New Roman" w:hAnsi="Arial" w:cs="Arial"/>
          <w:b/>
          <w:bCs/>
          <w:color w:val="666666"/>
          <w:lang w:eastAsia="it-IT"/>
        </w:rPr>
        <w:t>tartarughe</w:t>
      </w:r>
      <w:r w:rsidRPr="00257BDD">
        <w:rPr>
          <w:rFonts w:ascii="Arial" w:eastAsia="Times New Roman" w:hAnsi="Arial" w:cs="Arial"/>
          <w:color w:val="666666"/>
          <w:lang w:eastAsia="it-IT"/>
        </w:rPr>
        <w:t> che popolano la splendida barriera corallina cubana. Molto praticato è anche l’allevamento di bovini, equini e suini.</w:t>
      </w:r>
    </w:p>
    <w:p w:rsidR="00257BDD" w:rsidRPr="00257BDD" w:rsidRDefault="00257BDD" w:rsidP="00257BDD">
      <w:pPr>
        <w:shd w:val="clear" w:color="auto" w:fill="FFFFFF"/>
        <w:spacing w:line="301" w:lineRule="atLeast"/>
        <w:rPr>
          <w:rFonts w:ascii="Arial" w:eastAsia="Times New Roman" w:hAnsi="Arial" w:cs="Arial"/>
          <w:color w:val="666666"/>
          <w:lang w:eastAsia="it-IT"/>
        </w:rPr>
      </w:pPr>
      <w:r w:rsidRPr="00257BDD">
        <w:rPr>
          <w:rFonts w:ascii="Arial" w:eastAsia="Times New Roman" w:hAnsi="Arial" w:cs="Arial"/>
          <w:color w:val="666666"/>
          <w:lang w:eastAsia="it-IT"/>
        </w:rPr>
        <w:t>Il clima di Cuba è di tipo tropicale, con temperature calde e umidità abbastanza alta durante tutto l’arco dell’anno, soprattutto nella parte orientale dell’isola. La stagione secca va da novembre ad aprile mentre quella umida va da maggio a settembre. L’unico periodo sconsigliato per le vacanze è quello di settembre-ottobre, quando l’isola viene spesso lambita dagli uragani che salgono verso le coste della Florida.  </w:t>
      </w:r>
    </w:p>
    <w:p w:rsidR="009C45D4" w:rsidRDefault="009C45D4"/>
    <w:sectPr w:rsidR="009C45D4" w:rsidSect="009C4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57BDD"/>
    <w:rsid w:val="00164E61"/>
    <w:rsid w:val="00257BDD"/>
    <w:rsid w:val="009C45D4"/>
    <w:rsid w:val="00D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E61"/>
  </w:style>
  <w:style w:type="paragraph" w:styleId="Titolo2">
    <w:name w:val="heading 2"/>
    <w:basedOn w:val="Normale"/>
    <w:link w:val="Titolo2Carattere"/>
    <w:uiPriority w:val="9"/>
    <w:qFormat/>
    <w:rsid w:val="00257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7B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25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7BDD"/>
    <w:rPr>
      <w:b/>
      <w:bCs/>
    </w:rPr>
  </w:style>
  <w:style w:type="character" w:customStyle="1" w:styleId="apple-converted-space">
    <w:name w:val="apple-converted-space"/>
    <w:basedOn w:val="Carpredefinitoparagrafo"/>
    <w:rsid w:val="00257BDD"/>
  </w:style>
  <w:style w:type="character" w:styleId="Collegamentoipertestuale">
    <w:name w:val="Hyperlink"/>
    <w:basedOn w:val="Carpredefinitoparagrafo"/>
    <w:uiPriority w:val="99"/>
    <w:semiHidden/>
    <w:unhideWhenUsed/>
    <w:rsid w:val="00257B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022">
          <w:marLeft w:val="167"/>
          <w:marRight w:val="167"/>
          <w:marTop w:val="0"/>
          <w:marBottom w:val="335"/>
          <w:divBdr>
            <w:top w:val="single" w:sz="2" w:space="0" w:color="E2E2E2"/>
            <w:left w:val="single" w:sz="2" w:space="0" w:color="E2E2E2"/>
            <w:bottom w:val="single" w:sz="2" w:space="0" w:color="E2E2E2"/>
            <w:right w:val="single" w:sz="2" w:space="0" w:color="E2E2E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esionline.it/centro_america/cuba_cayo_coco/foto_dettaglio.asp?filename=6612_cayo_coco_spiaggi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aesionline.it/community_profilo.asp?user_id=1193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2013-04-29T15:24:00Z</dcterms:created>
  <dcterms:modified xsi:type="dcterms:W3CDTF">2013-04-29T15:25:00Z</dcterms:modified>
</cp:coreProperties>
</file>